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EB4" w:rsidRDefault="00E87EB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FDCCB4C" wp14:editId="41CBAA53">
            <wp:extent cx="5940425" cy="83705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7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EB4" w:rsidRDefault="00E87EB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A1E8C" w:rsidRPr="003A31F0" w:rsidRDefault="002C6BE9">
      <w:pPr>
        <w:spacing w:after="0" w:line="408" w:lineRule="auto"/>
        <w:ind w:left="120"/>
        <w:jc w:val="center"/>
        <w:rPr>
          <w:lang w:val="ru-RU"/>
        </w:rPr>
      </w:pPr>
      <w:bookmarkStart w:id="0" w:name="_GoBack"/>
      <w:bookmarkEnd w:id="0"/>
      <w:r w:rsidRPr="003A31F0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8A1E8C" w:rsidRPr="003A31F0" w:rsidRDefault="002C6BE9">
      <w:pPr>
        <w:spacing w:after="0" w:line="408" w:lineRule="auto"/>
        <w:ind w:left="120"/>
        <w:jc w:val="center"/>
        <w:rPr>
          <w:lang w:val="ru-RU"/>
        </w:rPr>
      </w:pPr>
      <w:bookmarkStart w:id="1" w:name="0ff8209f-a031-4e38-b2e9-77222347598e"/>
      <w:r w:rsidRPr="003A31F0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просвещения Республики Башкортостан </w:t>
      </w:r>
      <w:bookmarkEnd w:id="1"/>
    </w:p>
    <w:p w:rsidR="008A1E8C" w:rsidRPr="003A31F0" w:rsidRDefault="002C6BE9">
      <w:pPr>
        <w:spacing w:after="0" w:line="408" w:lineRule="auto"/>
        <w:ind w:left="120"/>
        <w:jc w:val="center"/>
        <w:rPr>
          <w:lang w:val="ru-RU"/>
        </w:rPr>
      </w:pPr>
      <w:bookmarkStart w:id="2" w:name="faacd0a8-d455-4eb1-b068-cbe4889abc92"/>
      <w:r w:rsidRPr="003A31F0">
        <w:rPr>
          <w:rFonts w:ascii="Times New Roman" w:hAnsi="Times New Roman"/>
          <w:b/>
          <w:color w:val="000000"/>
          <w:sz w:val="28"/>
          <w:lang w:val="ru-RU"/>
        </w:rPr>
        <w:t>Муниципальный район Татышлинский район Республики Башкортостан</w:t>
      </w:r>
      <w:bookmarkEnd w:id="2"/>
    </w:p>
    <w:p w:rsidR="008A1E8C" w:rsidRDefault="002C6BE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с.Аксаитово</w:t>
      </w:r>
    </w:p>
    <w:p w:rsidR="008A1E8C" w:rsidRDefault="008A1E8C">
      <w:pPr>
        <w:spacing w:after="0"/>
        <w:ind w:left="120"/>
      </w:pPr>
    </w:p>
    <w:p w:rsidR="008A1E8C" w:rsidRDefault="008A1E8C">
      <w:pPr>
        <w:spacing w:after="0"/>
        <w:ind w:left="120"/>
      </w:pPr>
    </w:p>
    <w:p w:rsidR="008A1E8C" w:rsidRDefault="008A1E8C">
      <w:pPr>
        <w:spacing w:after="0"/>
        <w:ind w:left="120"/>
      </w:pPr>
    </w:p>
    <w:p w:rsidR="008A1E8C" w:rsidRDefault="008A1E8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52"/>
        <w:gridCol w:w="3397"/>
        <w:gridCol w:w="3006"/>
      </w:tblGrid>
      <w:tr w:rsidR="00C53FFE" w:rsidRPr="00E2220E" w:rsidTr="000D4161">
        <w:tc>
          <w:tcPr>
            <w:tcW w:w="3114" w:type="dxa"/>
          </w:tcPr>
          <w:p w:rsidR="00C53FFE" w:rsidRPr="0040209D" w:rsidRDefault="002C6BE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2C6BE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4E6975" w:rsidRPr="008944ED" w:rsidRDefault="002C6BE9" w:rsidP="003A31F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Миннигулов И.Н.</w:t>
            </w:r>
          </w:p>
          <w:p w:rsidR="004E6975" w:rsidRDefault="002C6BE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87EB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C6BE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3A31F0" w:rsidRDefault="002C6BE9" w:rsidP="003A31F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</w:t>
            </w:r>
          </w:p>
          <w:p w:rsidR="004E6975" w:rsidRPr="008944ED" w:rsidRDefault="002C6BE9" w:rsidP="003A31F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Саяпова Г.И.</w:t>
            </w:r>
          </w:p>
          <w:p w:rsidR="004E6975" w:rsidRDefault="002C6BE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87EB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C6BE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2C6BE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2C6BE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 </w:t>
            </w:r>
          </w:p>
          <w:p w:rsidR="0086502D" w:rsidRPr="008944ED" w:rsidRDefault="002C6BE9" w:rsidP="003A31F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Лукманова А.З.</w:t>
            </w:r>
          </w:p>
          <w:p w:rsidR="000E6D86" w:rsidRDefault="002C6BE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№97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87EB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A1E8C" w:rsidRDefault="008A1E8C">
      <w:pPr>
        <w:spacing w:after="0"/>
        <w:ind w:left="120"/>
      </w:pPr>
    </w:p>
    <w:p w:rsidR="008A1E8C" w:rsidRDefault="008A1E8C">
      <w:pPr>
        <w:spacing w:after="0"/>
        <w:ind w:left="120"/>
      </w:pPr>
    </w:p>
    <w:p w:rsidR="008A1E8C" w:rsidRDefault="008A1E8C">
      <w:pPr>
        <w:spacing w:after="0"/>
        <w:ind w:left="120"/>
      </w:pPr>
    </w:p>
    <w:p w:rsidR="008A1E8C" w:rsidRDefault="008A1E8C">
      <w:pPr>
        <w:spacing w:after="0"/>
        <w:ind w:left="120"/>
      </w:pPr>
    </w:p>
    <w:p w:rsidR="008A1E8C" w:rsidRDefault="008A1E8C">
      <w:pPr>
        <w:spacing w:after="0"/>
        <w:ind w:left="120"/>
      </w:pPr>
    </w:p>
    <w:p w:rsidR="008A1E8C" w:rsidRPr="003A31F0" w:rsidRDefault="002C6BE9">
      <w:pPr>
        <w:spacing w:after="0" w:line="408" w:lineRule="auto"/>
        <w:ind w:left="120"/>
        <w:jc w:val="center"/>
        <w:rPr>
          <w:lang w:val="ru-RU"/>
        </w:rPr>
      </w:pPr>
      <w:r w:rsidRPr="003A31F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A1E8C" w:rsidRPr="003A31F0" w:rsidRDefault="002C6BE9">
      <w:pPr>
        <w:spacing w:after="0" w:line="408" w:lineRule="auto"/>
        <w:ind w:left="120"/>
        <w:jc w:val="center"/>
        <w:rPr>
          <w:lang w:val="ru-RU"/>
        </w:rPr>
      </w:pPr>
      <w:r w:rsidRPr="003A31F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A31F0">
        <w:rPr>
          <w:rFonts w:ascii="Times New Roman" w:hAnsi="Times New Roman"/>
          <w:color w:val="000000"/>
          <w:sz w:val="28"/>
          <w:lang w:val="ru-RU"/>
        </w:rPr>
        <w:t xml:space="preserve"> 9685796)</w:t>
      </w:r>
    </w:p>
    <w:p w:rsidR="008A1E8C" w:rsidRPr="003A31F0" w:rsidRDefault="008A1E8C">
      <w:pPr>
        <w:spacing w:after="0"/>
        <w:ind w:left="120"/>
        <w:jc w:val="center"/>
        <w:rPr>
          <w:lang w:val="ru-RU"/>
        </w:rPr>
      </w:pPr>
    </w:p>
    <w:p w:rsidR="008A1E8C" w:rsidRPr="003A31F0" w:rsidRDefault="002C6BE9">
      <w:pPr>
        <w:spacing w:after="0" w:line="408" w:lineRule="auto"/>
        <w:ind w:left="120"/>
        <w:jc w:val="center"/>
        <w:rPr>
          <w:lang w:val="ru-RU"/>
        </w:rPr>
      </w:pPr>
      <w:r w:rsidRPr="003A31F0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8A1E8C" w:rsidRPr="003A31F0" w:rsidRDefault="002C6BE9">
      <w:pPr>
        <w:spacing w:after="0" w:line="408" w:lineRule="auto"/>
        <w:ind w:left="120"/>
        <w:jc w:val="center"/>
        <w:rPr>
          <w:lang w:val="ru-RU"/>
        </w:rPr>
      </w:pPr>
      <w:r w:rsidRPr="003A31F0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3A31F0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3A31F0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8A1E8C" w:rsidRPr="003A31F0" w:rsidRDefault="008A1E8C">
      <w:pPr>
        <w:spacing w:after="0"/>
        <w:ind w:left="120"/>
        <w:jc w:val="center"/>
        <w:rPr>
          <w:lang w:val="ru-RU"/>
        </w:rPr>
      </w:pPr>
    </w:p>
    <w:p w:rsidR="008A1E8C" w:rsidRPr="003A31F0" w:rsidRDefault="008A1E8C">
      <w:pPr>
        <w:spacing w:after="0"/>
        <w:ind w:left="120"/>
        <w:jc w:val="center"/>
        <w:rPr>
          <w:lang w:val="ru-RU"/>
        </w:rPr>
      </w:pPr>
    </w:p>
    <w:p w:rsidR="008A1E8C" w:rsidRPr="003A31F0" w:rsidRDefault="008A1E8C">
      <w:pPr>
        <w:spacing w:after="0"/>
        <w:ind w:left="120"/>
        <w:jc w:val="center"/>
        <w:rPr>
          <w:lang w:val="ru-RU"/>
        </w:rPr>
      </w:pPr>
    </w:p>
    <w:p w:rsidR="008A1E8C" w:rsidRPr="003A31F0" w:rsidRDefault="008A1E8C">
      <w:pPr>
        <w:spacing w:after="0"/>
        <w:ind w:left="120"/>
        <w:jc w:val="center"/>
        <w:rPr>
          <w:lang w:val="ru-RU"/>
        </w:rPr>
      </w:pPr>
    </w:p>
    <w:p w:rsidR="008A1E8C" w:rsidRPr="003A31F0" w:rsidRDefault="008A1E8C">
      <w:pPr>
        <w:spacing w:after="0"/>
        <w:ind w:left="120"/>
        <w:jc w:val="center"/>
        <w:rPr>
          <w:lang w:val="ru-RU"/>
        </w:rPr>
      </w:pPr>
    </w:p>
    <w:p w:rsidR="008A1E8C" w:rsidRPr="003A31F0" w:rsidRDefault="008A1E8C">
      <w:pPr>
        <w:spacing w:after="0"/>
        <w:ind w:left="120"/>
        <w:jc w:val="center"/>
        <w:rPr>
          <w:lang w:val="ru-RU"/>
        </w:rPr>
      </w:pPr>
    </w:p>
    <w:p w:rsidR="008A1E8C" w:rsidRPr="003A31F0" w:rsidRDefault="008A1E8C">
      <w:pPr>
        <w:spacing w:after="0"/>
        <w:ind w:left="120"/>
        <w:jc w:val="center"/>
        <w:rPr>
          <w:lang w:val="ru-RU"/>
        </w:rPr>
      </w:pPr>
    </w:p>
    <w:p w:rsidR="008A1E8C" w:rsidRPr="003A31F0" w:rsidRDefault="008A1E8C">
      <w:pPr>
        <w:spacing w:after="0"/>
        <w:ind w:left="120"/>
        <w:jc w:val="center"/>
        <w:rPr>
          <w:lang w:val="ru-RU"/>
        </w:rPr>
      </w:pPr>
    </w:p>
    <w:p w:rsidR="008A1E8C" w:rsidRPr="003A31F0" w:rsidRDefault="008A1E8C">
      <w:pPr>
        <w:spacing w:after="0"/>
        <w:ind w:left="120"/>
        <w:jc w:val="center"/>
        <w:rPr>
          <w:lang w:val="ru-RU"/>
        </w:rPr>
      </w:pPr>
    </w:p>
    <w:p w:rsidR="008A1E8C" w:rsidRPr="003A31F0" w:rsidRDefault="002C6BE9">
      <w:pPr>
        <w:spacing w:after="0"/>
        <w:ind w:left="120"/>
        <w:jc w:val="center"/>
        <w:rPr>
          <w:lang w:val="ru-RU"/>
        </w:rPr>
      </w:pPr>
      <w:bookmarkStart w:id="3" w:name="8385f7dc-0ab0-4870-aa9c-d50d4a6594a1"/>
      <w:r w:rsidRPr="003A31F0">
        <w:rPr>
          <w:rFonts w:ascii="Times New Roman" w:hAnsi="Times New Roman"/>
          <w:b/>
          <w:color w:val="000000"/>
          <w:sz w:val="28"/>
          <w:lang w:val="ru-RU"/>
        </w:rPr>
        <w:t xml:space="preserve">с.Аксаитово </w:t>
      </w:r>
      <w:bookmarkStart w:id="4" w:name="df49827c-e8f0-4c9a-abd2-415b465ab7b1"/>
      <w:bookmarkEnd w:id="3"/>
      <w:r w:rsidRPr="003A31F0">
        <w:rPr>
          <w:rFonts w:ascii="Times New Roman" w:hAnsi="Times New Roman"/>
          <w:b/>
          <w:color w:val="000000"/>
          <w:sz w:val="28"/>
          <w:lang w:val="ru-RU"/>
        </w:rPr>
        <w:t>2025г.</w:t>
      </w:r>
      <w:bookmarkEnd w:id="4"/>
    </w:p>
    <w:p w:rsidR="008A1E8C" w:rsidRPr="003A31F0" w:rsidRDefault="008A1E8C">
      <w:pPr>
        <w:spacing w:after="0"/>
        <w:ind w:left="120"/>
        <w:rPr>
          <w:lang w:val="ru-RU"/>
        </w:rPr>
      </w:pPr>
    </w:p>
    <w:p w:rsidR="008A1E8C" w:rsidRPr="003A31F0" w:rsidRDefault="008A1E8C">
      <w:pPr>
        <w:rPr>
          <w:lang w:val="ru-RU"/>
        </w:rPr>
        <w:sectPr w:rsidR="008A1E8C" w:rsidRPr="003A31F0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8804040"/>
    </w:p>
    <w:p w:rsidR="008A1E8C" w:rsidRPr="003A31F0" w:rsidRDefault="002C6BE9" w:rsidP="006A67DC">
      <w:pPr>
        <w:spacing w:after="0" w:line="360" w:lineRule="auto"/>
        <w:ind w:left="120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block-78804043"/>
      <w:bookmarkEnd w:id="5"/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_Toc157707436"/>
      <w:bookmarkEnd w:id="7"/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3A31F0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Основной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целью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формирование технологической грамотности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, глобальных компетенций, творческого мышления.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Задачами учебного предмета «Труд (технология)» являются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по предмету «Труд (технология)» построена по модульному принципу.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ИНВАРИАНТНЫЕ МОДУЛИ ПРОГРАММЫ ПО УЧЕБНОМУ ПРЕДМЕТУ "ТРУДУ (ТЕХНОЛОГИЯ)"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«Производство и технологии»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«Технологии обработки материалов и пищевых продуктов»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«Компьютерная графика. Черчение»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«Робототехника»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«3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-моделирование, прототипирование, макетирование»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ВАРИАТИВНЫЕ МОДУЛИ ПРОГРАММЫ ПО УЧЕБНОМУ ПРЕДМЕТУ "ТРУД (ТЕХНОЛОГИЯ)"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«Автоматизированные системы»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8A1E8C" w:rsidRPr="003A31F0" w:rsidRDefault="008A1E8C" w:rsidP="003A31F0">
      <w:pPr>
        <w:spacing w:after="0" w:line="360" w:lineRule="auto"/>
        <w:ind w:left="120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Модули «Животноводство» и «Растениеводство»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 алгеброй и геометрией при изучении модулей «Компьютерная графика. Черчение», «3</w:t>
      </w:r>
      <w:r w:rsidRPr="003A31F0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физикой при освоении моделей машин и механизмов, модуля «Робототехника», «3</w:t>
      </w:r>
      <w:r w:rsidRPr="003A31F0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8A1E8C" w:rsidRPr="003A31F0" w:rsidRDefault="008A1E8C" w:rsidP="003A31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  <w:sectPr w:rsidR="008A1E8C" w:rsidRPr="003A31F0" w:rsidSect="003A31F0">
          <w:pgSz w:w="11906" w:h="16383"/>
          <w:pgMar w:top="1134" w:right="567" w:bottom="1134" w:left="1701" w:header="720" w:footer="720" w:gutter="0"/>
          <w:cols w:space="720"/>
        </w:sectPr>
      </w:pPr>
    </w:p>
    <w:p w:rsidR="008A1E8C" w:rsidRPr="003A31F0" w:rsidRDefault="002C6BE9" w:rsidP="003A31F0">
      <w:pPr>
        <w:spacing w:before="161" w:after="161" w:line="360" w:lineRule="auto"/>
        <w:ind w:left="120" w:firstLine="709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block-78804039"/>
      <w:bookmarkEnd w:id="6"/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СОДЕРЖАНИЕ УЧЕБНОГО ПРЕДМЕТА</w:t>
      </w:r>
    </w:p>
    <w:p w:rsidR="008A1E8C" w:rsidRPr="003A31F0" w:rsidRDefault="002C6BE9" w:rsidP="003A31F0">
      <w:pPr>
        <w:spacing w:before="180"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_Toc141791714"/>
      <w:bookmarkEnd w:id="9"/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ИНВАРИАНТНЫЕ МОДУЛИ</w:t>
      </w:r>
    </w:p>
    <w:p w:rsidR="008A1E8C" w:rsidRPr="003A31F0" w:rsidRDefault="008A1E8C" w:rsidP="003A31F0">
      <w:pPr>
        <w:spacing w:after="0" w:line="360" w:lineRule="auto"/>
        <w:ind w:left="120" w:firstLine="709"/>
        <w:rPr>
          <w:rFonts w:ascii="Times New Roman" w:hAnsi="Times New Roman" w:cs="Times New Roman"/>
          <w:sz w:val="28"/>
          <w:szCs w:val="28"/>
          <w:lang w:val="ru-RU"/>
        </w:rPr>
      </w:pPr>
      <w:bookmarkStart w:id="10" w:name="_Toc157707439"/>
      <w:bookmarkEnd w:id="10"/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«Производство и технологии»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 класс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Какие бывают профессии. Мир труда и профессий. Социальная значимость профессий.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 класс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Модели и моделирование. 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Виды машин и механизмов. Кинематические схемы. 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Технологические задачи и способы их решения.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Техническое моделирование и конструирование. Конструкторская документация.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Перспективы развития техники и технологий.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профессий. Инженерные профессии.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 класс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Создание технологий как основная задача современной науки. 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Промышленная эстетика. Дизайн.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Народные ремёсла. Народные ремёсла и промыслы России.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Цифровизация производства. Цифровые технологии и способы обработки информации.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высокотехнологичных отраслей. «Высокие технологии» двойного назначения.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 класс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Рынок труда. Функции рынка труда. Трудовые ресурсы.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9 класс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логотипа фирмы, разработка бизнес-плана. Эффективность предпринимательской деятельности. 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Мир профессий. Выбор профессии. 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" w:name="_Toc157707445"/>
      <w:bookmarkEnd w:id="11"/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«Компьютерная графика. Черчение»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 класс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графической грамоты. Графические материалы и инструменты.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Чтение чертежа.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 класс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проектной документации.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Стандарты оформления.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о графическом редакторе, компьютерной графике.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Инструменты графического редактора. Создание эскиза в графическом редакторе.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Инструменты для создания и редактирования текста в графическом редакторе.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печатной продукции в графическом редакторе.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 класс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графической модели.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Математические, физические и информационные модели.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Графические модели. Виды графических моделей.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Количественная и качественная оценка модели.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 класс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Применение программного обеспечения для создания проектной документации: моделей объектов и их чертежей.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документов, виды документов. Основная надпись.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Геометрические примитивы.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Создание, редактирование и трансформация графических объектов.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Сложные 3</w:t>
      </w:r>
      <w:r w:rsidRPr="003A31F0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-модели и сборочные чертежи.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Изделия и их модели. Анализ формы объекта и синтез модели.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создания 3</w:t>
      </w:r>
      <w:r w:rsidRPr="003A31F0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-модели.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9 класс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" w:name="_Toc157707451"/>
      <w:bookmarkEnd w:id="12"/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«3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-моделирование, прототипирование, макетирование»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 класс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объёмных моделей с помощью компьютерных программ.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профессий. Профессии, связанные с 3</w:t>
      </w:r>
      <w:r w:rsidRPr="003A31F0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-печатью.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 класс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3A31F0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-моделирование как технология создания визуальных моделей.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Графические примитивы в 3</w:t>
      </w:r>
      <w:r w:rsidRPr="003A31F0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-моделировании. Куб и кубоид. Шар и многогранник. Цилиндр, призма, пирамида.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«прототипирование». Создание цифровой объёмной модели.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Инструменты для создания цифровой объёмной модели.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профессий. Профессии, связанные с 3</w:t>
      </w:r>
      <w:r w:rsidRPr="003A31F0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-печатью.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9 класс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Моделирование сложных объектов. Рендеринг. Полигональная сетка.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Понятие «аддитивные технологии».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Технологическое оборудование для аддитивных технологий: 3</w:t>
      </w:r>
      <w:r w:rsidRPr="003A31F0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-принтеры.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Области применения трёхмерной печати. Сырьё для трёхмерной печати.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Этапы аддитивного производства. Правила безопасного пользования 3</w:t>
      </w:r>
      <w:r w:rsidRPr="003A31F0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-принтером. Основные настройки для выполнения печати на 3</w:t>
      </w:r>
      <w:r w:rsidRPr="003A31F0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-принтере.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Подготовка к печати. Печать 3</w:t>
      </w:r>
      <w:r w:rsidRPr="003A31F0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-модели.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Профессии, связанные с 3</w:t>
      </w:r>
      <w:r w:rsidRPr="003A31F0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-печатью.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профессий. Профессии, связанные с 3</w:t>
      </w:r>
      <w:r w:rsidRPr="003A31F0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-печатью.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" w:name="_Toc157707455"/>
      <w:bookmarkEnd w:id="13"/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«Технологии обработки материалов и пищевых продуктов»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 класс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Технологии обработки конструкционных материалов.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Бумага и её свойства. Производство бумаги, история и современные технологии.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Ручной и электрифицированный инструмент для обработки древесины.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Народные промыслы по обработке древесины.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Мир профессий. Профессии, связанные с производством и обработкой древесины.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 творческий (учебный) проект «Изделие из древесины».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Технологии обработки пищевых продуктов.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Общие сведения о питании и технологиях приготовления пищи.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Рациональное, здоровое питание, режим питания, пищевая пирамида.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Групповой проект по теме «Питание и здоровье человека».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Технологии обработки текстильных материалов.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Современные технологии производства тканей с разными свойствами.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технологии изготовления изделий из текстильных материалов.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Устройство швейной машины: виды приводов швейной машины, регуляторы.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стежков, швов. Виды ручных и машинных швов (стачные, краевые).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профессий. Профессии, связанные со швейным производством.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 творческий (учебный) проект «Изделие из текстильных материалов».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качества изготовления проектного швейного изделия.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 класс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Технологии обработки конструкционных материалов.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Народные промыслы по обработке металла.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обработки тонколистового металла.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Операции (основные): правка, разметка, резание, гибка тонколистового металла.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профессий. Профессии, связанные с производством и обработкой металлов.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 творческий (учебный) проект «Изделие из металла».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проектного изделия по технологической карте.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Потребительские и технические требования к качеству готового изделия.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Оценка качества проектного изделия из тонколистового металла.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Технологии обработки пищевых продуктов.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качества молочных продуктов, правила хранения продуктов.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профессий. Профессии, связанные с пищевым производством.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Групповой проект по теме «Технологии обработки пищевых продуктов».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Технологии обработки текстильных материалов.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Современные текстильные материалы, получение и свойства.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Сравнение свойств тканей, выбор ткани с учётом эксплуатации изделия.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Одежда, виды одежды. Мода и стиль.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профессий. Профессии, связанные с производством одежды.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 творческий (учебный) проект «Изделие из текстильных материалов».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качества изготовления проектного швейного изделия.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 класс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Технологии обработки конструкционных материалов.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Обработка металлов. Технологии обработки металлов. Конструкционная сталь. Токарно-винторезный станок. Изделия из металлопроката. Резьба и 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резьбовые соединения. Нарезание резьбы. Соединение металлических деталей клеем. Отделка деталей.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Пластмасса и другие современные материалы: свойства, получение и использование.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Технологии обработки пищевых продуктов.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Блюда национальной кухни из мяса, рыбы.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Групповой проект по теме «Технологии обработки пищевых продуктов».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профессий. Профессии, связанные с общественным питанием.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Технологии обработки текстильных материалов.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Конструирование одежды. Плечевая и поясная одежда.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Чертёж выкроек швейного изделия.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Моделирование поясной и плечевой одежды.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качества изготовления швейного изделия.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профессий. Профессии, связанные с производством одежды.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4" w:name="_Toc157707459"/>
      <w:bookmarkEnd w:id="14"/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Модуль «Робототехника»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 класс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Автоматизация и роботизация. Принципы работы робота.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Классификация современных роботов. Виды роботов, их функции и назначение.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Взаимосвязь конструкции робота и выполняемой им функции.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Робототехнический конструктор и комплектующие.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Чтение схем. Сборка роботизированной конструкции по готовой схеме.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Базовые принципы программирования.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Визуальный язык для программирования простых робототехнических систем.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профессий. Профессии в области робототехники.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 класс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Мобильная робототехника. Организация перемещения робототехнических устройств.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Транспортные роботы. Назначение, особенности.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контроллером, моторами, датчиками.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Сборка мобильного робота.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Принципы программирования мобильных роботов.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профессий. Профессии в области робототехники.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проект по робототехнике.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 класс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Промышленные и бытовые роботы, их классификация, назначение, использование.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Беспилотные автоматизированные системы, их виды, назначение.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и проверка на работоспособность, усовершенствование конструкции робота.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профессий. Профессии в области робототехники.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проект по робототехнике.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 класс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Классификация беспилотных летательных аппаратов.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Конструкция беспилотных летательных аппаратов. 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Правила безопасной эксплуатации аккумулятора. 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Воздушный винт, характеристика. Аэродинамика полёта.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Органы управления. Управление беспилотными летательными аппаратами.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Обеспечение безопасности при подготовке к полету, во время полета.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профессий. Профессии в области робототехники.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проект по робототехнике (одна из предложенных тем на выбор).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9 класс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Робототехнические и автоматизированные системы. 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 интернет вещей. Промышленный интернет вещей.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Потребительский интернет вещей. 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роботами с использованием телеметрических систем.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 профессий. Профессии в области робототехники.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 проект по робототехнике.</w:t>
      </w:r>
    </w:p>
    <w:p w:rsidR="008A1E8C" w:rsidRPr="003A31F0" w:rsidRDefault="008A1E8C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5" w:name="_Toc141791715"/>
      <w:bookmarkEnd w:id="15"/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ВАРИАТИВНЫЕ МОДУЛИ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6" w:name="_Toc157707466"/>
      <w:bookmarkEnd w:id="16"/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«Автоматизированные системы»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8–9 классы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Введение в автоматизированные системы.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Виды автоматизированных систем, их применение на производстве. 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Элементная база автоматизированных систем.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кабели. Разработка стенда программирования модели автоматизированной системы.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техническими системами.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7" w:name="_Toc157707468"/>
      <w:bookmarkEnd w:id="17"/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«Животноводство»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7–8 классы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Элементы технологий выращивания сельскохозяйственных животных.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Домашние животные. Сельскохозяйственные животные.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 сельскохозяйственных животных: помещение, оборудование, уход.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Разведение животных. Породы животных, их создание.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Лечение животных. Понятие о ветеринарии.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Заготовка кормов. Кормление животных. Питательность корма. Рацион.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Животные у нас дома. Забота о домашних и бездомных животных.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Проблема клонирования живых организмов. Социальные и этические проблемы.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Производство животноводческих продуктов.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цифровых технологий в животноводстве.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Цифровая ферма: автоматическое кормление животных, автоматическая дойка, уборка помещения и другое.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Профессии, связанные с деятельностью животновода.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8" w:name="_Toc157707470"/>
      <w:bookmarkEnd w:id="18"/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Модуль «Растениеводство»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7–8 классы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Элементы технологий выращивания сельскохозяйственных культур.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Почвы, виды почв. Плодородие почв.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Культурные растения и их классификация.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Выращивание растений на школьном/приусадебном участке.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Полезные для человека дикорастущие растения и их классификация.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Сохранение природной среды.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Сельскохозяйственное производство.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Особенности сельскохозяйственного производства: сезонность, природно-климатические условия, слабая прогнозируемость показателей. 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Агропромышленные комплексы. Компьютерное оснащение сельскохозяйственной техники.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Автоматизация и роботизация сельскохозяйственного производства: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анализаторы почвы </w:t>
      </w:r>
      <w:r w:rsidRPr="003A31F0">
        <w:rPr>
          <w:rFonts w:ascii="Times New Roman" w:hAnsi="Times New Roman" w:cs="Times New Roman"/>
          <w:color w:val="000000"/>
          <w:sz w:val="28"/>
          <w:szCs w:val="28"/>
        </w:rPr>
        <w:t>c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использованием спутниковой системы навигации;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автоматизация тепличного хозяйства;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 роботов-манипуляторов для уборки урожая;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внесение удобрения на основе данных от азотно-спектральных датчиков;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критических точек полей с помощью спутниковых снимков;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беспилотных летательных аппаратов и другое.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Генно-модифицированные растения: положительные и отрицательные аспекты.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Сельскохозяйственные профессии.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8A1E8C" w:rsidRPr="003A31F0" w:rsidRDefault="008A1E8C" w:rsidP="003A31F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  <w:sectPr w:rsidR="008A1E8C" w:rsidRPr="003A31F0" w:rsidSect="003A31F0">
          <w:pgSz w:w="11906" w:h="16383"/>
          <w:pgMar w:top="1134" w:right="567" w:bottom="1134" w:left="1701" w:header="720" w:footer="720" w:gutter="0"/>
          <w:cols w:space="720"/>
        </w:sectPr>
      </w:pPr>
    </w:p>
    <w:p w:rsidR="008A1E8C" w:rsidRPr="003A31F0" w:rsidRDefault="002C6BE9" w:rsidP="003A31F0">
      <w:pPr>
        <w:spacing w:before="161"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9" w:name="block-78804041"/>
      <w:bookmarkEnd w:id="8"/>
      <w:r w:rsidRPr="003A31F0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lastRenderedPageBreak/>
        <w:t>ПЛАНИРУЕМЫЕ ОБРАЗОВАТЕЛЬНЫЕ РЕЗУЛЬТАТЫ</w:t>
      </w:r>
    </w:p>
    <w:p w:rsidR="008A1E8C" w:rsidRPr="003A31F0" w:rsidRDefault="002C6BE9" w:rsidP="003A31F0">
      <w:pPr>
        <w:spacing w:before="180"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0" w:name="_Toc141791749"/>
      <w:bookmarkEnd w:id="20"/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1) патриотического воспитания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ценностное отношение к достижениям российских инженеров и учёных;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2)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гражданского и духовно-нравственного воспитания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3)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эстетического воспитания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восприятие эстетических качеств предметов труда;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создавать эстетически значимые изделия из различных материалов;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4) ценности научного познания и практической деятельности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ценности науки как фундамента технологий;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развитие интереса к исследовательской деятельности, реализации на практике достижений науки;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5) формирования культуры здоровья и эмоционального благополучия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6)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трудового воспитания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уважение к труду, трудящимся, результатам труда (своего и других людей);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ориентироваться в мире современных профессий;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7)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экологического воспитания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пределов преобразовательной деятельности человека.</w:t>
      </w:r>
    </w:p>
    <w:p w:rsidR="00B5412F" w:rsidRDefault="00B5412F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21" w:name="_Toc141791750"/>
      <w:bookmarkEnd w:id="21"/>
    </w:p>
    <w:p w:rsidR="00B5412F" w:rsidRDefault="00B5412F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МЕТАПРЕДМЕТНЫЕ РЕЗУЛЬТАТЫ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2" w:name="_Toc157707474"/>
      <w:bookmarkEnd w:id="22"/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Познавательные универсальные учебные действия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Базовые логические действия: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Базовые проектные действия: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проблемы, связанные с ними цели, задачи деятельности;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планирование проектной деятельности;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Базовые исследовательские действия: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вопросы как исследовательский инструмент познания;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формировать запросы к информационной системе с целью получения необходимой информации;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полноту, достоверность и актуальность полученной информации;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опытным путём изучать свойства различных материалов;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строить и оценивать модели объектов, явлений и процессов;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Работа с информацией: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форму представления информации в зависимости от поставленной задачи;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различие между данными, информацией и знаниями;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владеть начальными навыками работы с «большими данными»;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технологией трансформации данных в информацию, информации в знания.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Регулятивные универсальные учебные действия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Самоорганизация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делать выбор и брать ответственность за решение.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амоконтроль (рефлексия) 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давать адекватную оценку ситуации и предлагать план её изменения;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Умение принятия себя и других: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Коммуникативные универсальные учебные действия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Общение: 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публичного представления результатов проектной деятельности;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ходе совместного решения задачи с использованием облачных сервисов;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ходе общения с представителями других культур, в частности в социальных сетях.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Совместная деятельность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распознавать некорректную аргументацию.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всех модулей 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обязательные предметные результаты: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организовывать рабочее место в соответствии с изучаемой технологией;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 освоения содержания модуля «Производство и технологии»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5 классе: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технологии;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потребности человека;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классифицировать технику, описывать назначение техники;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метод учебного проектирования, выполнять учебные проекты;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назвать и характеризовать профессии, связанные с миром техники и технологий.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 классе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называть и характеризовать машины и механизмы;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предметы труда в различных видах материального производства;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7 классе: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приводить примеры развития технологий;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народные промыслы и ремёсла России;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области применения технологий, понимать их возможности и ограничения;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экологические проблемы;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профессии, связанные со сферой дизайна.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8 классе: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общие принципы управления;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возможности и сферу применения современных технологий;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направления развития и особенности перспективных технологий;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предлагать предпринимательские идеи, обосновывать их решение;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определять проблему, анализировать потребности в продукте;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9 классе: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характеризовать культуру предпринимательства, виды предпринимательской деятельности;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модели экономической деятельности;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разрабатывать бизнес-проект;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оценивать эффективность предпринимательской деятельности;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планировать своё профессиональное образование и профессиональную карьеру.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5 классе: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виды и области применения графической информации;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применять чертёжные инструменты;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6 классе: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понимать смысл условных графических обозначений, создавать с их помощью графические тексты;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тексты, рисунки в графическом редакторе;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7 классе: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виды конструкторской документации;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виды графических моделей;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и оформлять сборочный чертёж;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читать чертежи деталей и осуществлять расчёты по чертежам;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8 классе: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программное обеспечение для создания проектной документации;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различные виды документов;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выполнять эскизы, схемы, чертежи с использованием чертёж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и редактировать сложные 3</w:t>
      </w:r>
      <w:r w:rsidRPr="003A31F0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-модели и сборочные чертежи;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9 классе: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lastRenderedPageBreak/>
        <w:t>выполнять эскизы, схемы, чертежи с использованием чертёж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3</w:t>
      </w:r>
      <w:r w:rsidRPr="003A31F0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-модели в системе автоматизированного проектирования (САПР);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 освоения содержания модуля «3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-моделирование, прототипирование, макетирование»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7 классе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виды, свойства и назначение моделей;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виды макетов и их назначение;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развёртку и соединять фрагменты макета;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сборку деталей макета;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разрабатывать графическую документацию;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8 классе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разрабатывать оригинальные конструкции с использованием 3</w:t>
      </w:r>
      <w:r w:rsidRPr="003A31F0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3</w:t>
      </w:r>
      <w:r w:rsidRPr="003A31F0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-модели, используя программное обеспечение;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адекватность модели объекту и целям моделирования;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анализ и модернизацию компьютерной модели;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изготавливать прототипы с использованием технологического оборудования (3</w:t>
      </w:r>
      <w:r w:rsidRPr="003A31F0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-принтер, лазерный гравёр и другие);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модернизировать прототип в соответствии с поставленной задачей;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презентовать изделие;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изучаемыми технологиями 3</w:t>
      </w:r>
      <w:r w:rsidRPr="003A31F0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-моделирования, их востребованность на рынке труда.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9 классе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изготавливать прототипы с использованием технологического оборудования (3</w:t>
      </w:r>
      <w:r w:rsidRPr="003A31F0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-принтер, лазерный гравёр и другие);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выполнять этапы аддитивного производства;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модернизировать прототип в соответствии с поставленной задачей;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области применения 3</w:t>
      </w:r>
      <w:r w:rsidRPr="003A31F0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-моделирования;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изучаемыми технологиями 3</w:t>
      </w:r>
      <w:r w:rsidRPr="003A31F0">
        <w:rPr>
          <w:rFonts w:ascii="Times New Roman" w:hAnsi="Times New Roman" w:cs="Times New Roman"/>
          <w:color w:val="000000"/>
          <w:sz w:val="28"/>
          <w:szCs w:val="28"/>
        </w:rPr>
        <w:t>D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-моделирования, их востребованность на рынке труда.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5 классе: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называть и характеризовать виды бумаги, её свойства, получение и применение;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народные промыслы по обработке древесины;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свойства конструкционных материалов;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виды древесины, пиломатериалов;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называть пищевую ценность яиц, круп, овощей;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выполнять технологии первичной обработки овощей, круп;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выполнять технологии приготовления блюд из яиц, овощей, круп;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виды планировки кухни; способы рационального размещения мебели;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и сравнивать свойства текстильных материалов;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материалы, инструменты и оборудование для выполнения швейных работ;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ручные инструменты для выполнения швейных работ;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выполнять последовательность изготовления швейных изделий, осуществлять контроль качества;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концу обучения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 6 классе: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свойства конструкционных материалов;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народные промыслы по обработке металла;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виды металлов и их сплавов;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исследовать, анализировать и сравнивать свойства металлов и их сплавов;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обрабатывать металлы и их сплавы слесарным инструментом;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называть пищевую ценность молока и молочных продуктов;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качество молочных продуктов, называть правила хранения продуктов;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виды теста, технологии приготовления разных видов теста;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национальные блюда из разных видов теста;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виды одежды, характеризовать стили одежды;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современные текстильные материалы, их получение и свойства;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текстильные материалы для изделий с учётом их свойств;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выполнять чертёж выкроек швейного изделия;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соблюдать последовательность технологических операций по раскрою, пошиву и отделке изделия;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7 классе: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исследовать и анализировать свойства конструкционных материалов;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технологии механической обработки конструкционных материалов;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художественное оформление изделий;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называть пищевую ценность мяса животных, мяса птицы, определять качество;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выполнять технологии приготовления блюд из рыбы,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технологии приготовления из мяса животных, мяса птицы;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блюда национальной кухни из рыбы, мяса;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характеризовать конструкционные особенности костюма;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текстильные материалы для изделий с учётом их свойств;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выполнять чертёж выкроек швейного изделия;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 освоения содержания модуля «Робототехника»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5 классе: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классифицировать и характеризовать роботов по видам и назначению;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основные законы робототехники;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назначение деталей робототехнического конструктора;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робототехникой.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6 классе: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виды транспортных роботов, описывать их назначение;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конструировать мобильного робота по схеме; усовершенствовать конструкцию;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программировать мобильного робота;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управлять мобильными роботами в компьютерно-управляемых средах;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осуществлять робототехнические проекты;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презентовать изделие;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робототехникой.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7 классе: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виды промышленных роботов, описывать их назначение и функции;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беспилотные автоматизированные системы;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назвать виды бытовых роботов, описывать их назначение и функции;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осуществлять робототехнические проекты, совершенствовать </w:t>
      </w:r>
      <w:r w:rsidRPr="003A31F0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конструкцию, испытывать и презентовать результат проекта;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робототехникой.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8 классе: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сборку беспилотного летательного аппарата;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пилотирование беспилотных летательных аппаратов;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правила безопасного пилотирования беспилотных летательных аппаратов;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9 классе: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автоматизированные и роботизированные системы;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перспективы развития беспилотной робототехники;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 алгоритмы и программы по управлению робототехническими системами;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языки программирования для управления роботами;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осуществлять управление групповым взаимодействием роботов;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правила безопасного пилотирования;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осуществлять робототехнические проекты;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 концу обучения в 8–9 классах: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признаки автоматизированных систем, их виды;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принципы управления технологическими процессами;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управляющие и управляемые системы, функции обратной связи;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осуществлять управление учебными техническими системами;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конструировать автоматизированные системы;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называть основные электрические устройства и их функции для создания автоматизированных систем;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принцип сборки электрических схем;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 освоения содержания модуля «Животноводство»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 концу обучения в 7–8 классах</w:t>
      </w: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основные направления животноводства;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виды сельскохозяйственных животных, характерных для данного региона;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условия содержания животных в различных условиях;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навыками оказания первой помощи заболевшим или пораненным животным;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характеризовать способы переработки и хранения продукции животноводства;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пути цифровизации животноводческого производства;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особенности сельскохозяйственного производства своего региона;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 освоения содержания модуля «Растениеводство»</w:t>
      </w:r>
    </w:p>
    <w:p w:rsidR="008A1E8C" w:rsidRPr="003A31F0" w:rsidRDefault="008A1E8C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1E8C" w:rsidRPr="003A31F0" w:rsidRDefault="002C6BE9" w:rsidP="003A31F0">
      <w:pPr>
        <w:spacing w:after="0" w:line="360" w:lineRule="auto"/>
        <w:ind w:left="12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 концу обучения в 7–8 классах: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основные направления растениеводства;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виды и свойства почв данного региона;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ручные и механизированные инструменты обработки почвы;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классифицировать культурные растения по различным основаниям;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полезные дикорастущие растения и знать их свойства;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назвать опасные для человека дикорастущие растения;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полезные для человека грибы;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называть опасные для человека грибы;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методами сбора, переработки и хранения полезных для человека грибов;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8A1E8C" w:rsidRPr="003A31F0" w:rsidRDefault="002C6BE9" w:rsidP="003A31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3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характеризовать мир профессий, связанных с растениеводством, их востребованность на региональном рынке труда.</w:t>
      </w:r>
    </w:p>
    <w:p w:rsidR="008A1E8C" w:rsidRPr="003A31F0" w:rsidRDefault="008A1E8C">
      <w:pPr>
        <w:rPr>
          <w:lang w:val="ru-RU"/>
        </w:rPr>
        <w:sectPr w:rsidR="008A1E8C" w:rsidRPr="003A31F0" w:rsidSect="003A31F0">
          <w:pgSz w:w="11906" w:h="16383"/>
          <w:pgMar w:top="1134" w:right="567" w:bottom="1134" w:left="1701" w:header="720" w:footer="720" w:gutter="0"/>
          <w:cols w:space="720"/>
        </w:sectPr>
      </w:pP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3" w:name="block-78804042"/>
      <w:bookmarkEnd w:id="19"/>
      <w:r w:rsidRPr="006A67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6A67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6A67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8A1E8C" w:rsidRPr="006A67DC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элементы графических изображений и их построение.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E87E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отделки изделий из древесины.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6A67D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8A1E8C" w:rsidRPr="006A67D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печатной продукции в графическом редакторе.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E87E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изделий из металла.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учебный проект по робототехнике.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4" w:name="block-78804045"/>
      <w:bookmarkEnd w:id="23"/>
      <w:r w:rsidRPr="006A67D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6A67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8A1E8C" w:rsidRPr="006A67DC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E87E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E87E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4.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5" w:name="block-78804046"/>
      <w:bookmarkEnd w:id="24"/>
      <w:r w:rsidRPr="006A67D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A67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8A1E8C" w:rsidRPr="006A67DC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E87EB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приемы макетирования Мир профессий. Профессии, связанные с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E87EB4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обработки композиционных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Алгоритмизация и программирование 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Растениеводство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Животноводство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6" w:name="block-78804038"/>
      <w:bookmarkEnd w:id="25"/>
      <w:r w:rsidRPr="006A67D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6A67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8A1E8C" w:rsidRPr="006A67D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Рынок труда. Функции рынка труда.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E87E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Прототипирование.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Проектирование и изготовление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прототипов реальных объектов с помощью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учебный проект по модулю «Робототехника».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7" w:name="block-78804047"/>
      <w:bookmarkEnd w:id="26"/>
      <w:r w:rsidRPr="006A67D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A67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8A1E8C" w:rsidRPr="006A67DC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Рынок труда. Функции рынка труда.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E87E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Прототипирование.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проектной деятельности. Защита проекта.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Растениеводство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Животноводство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8" w:name="block-78804048"/>
      <w:bookmarkEnd w:id="27"/>
      <w:r w:rsidRPr="006A67D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A67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8A1E8C" w:rsidRPr="006A67DC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Рынок труда. Функции рынка труда.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Прототипирование.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E87E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Прототипирование.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Изготовление прототипов с использованием технологического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оборудования.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Автоматизированные системы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Мир 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9" w:name="block-78804031"/>
      <w:bookmarkEnd w:id="28"/>
      <w:r w:rsidRPr="006A67D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6A67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8A1E8C" w:rsidRPr="006A67DC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построения разрезов и сечений в САПР.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E87E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робототехники к искусственному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30" w:name="block-78804051"/>
      <w:bookmarkEnd w:id="29"/>
      <w:r w:rsidRPr="006A67D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A67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8A1E8C" w:rsidRPr="006A67DC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E87E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робототехники к искусственному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Автоматизированные системы</w:t>
            </w: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31" w:name="block-78804044"/>
      <w:bookmarkEnd w:id="30"/>
      <w:r w:rsidRPr="006A67D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6A67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8A1E8C" w:rsidRPr="006A67DC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вокруг нас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Проекты и проектирование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 изображения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элементы графических изображений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отделки изделий из древесины.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Декорирование древесины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древесины».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Отделка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«Чертёж кухни в масштабе 1 : 20»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проекта к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«Заправка верхней и нижней нитей машины.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прямых строчек»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 выкроек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Робототехника, сферы применения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робототехнической модели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Механическая передача, её виды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Алгоритмы. Роботы как исполнители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Датчики, функции, принцип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этапов группового проекта по робототехнике.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 модели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 по робототехнике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6A67D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8A1E8C" w:rsidRPr="006A67DC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Чертеж. Геометрическое черчение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тонколистового металла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получения отверстий в заготовках из металла.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металла»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кондитер, хлебопек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другие.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«Определение стиля в одежде»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Декоративная отделка швейных изделий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текстильных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материалов»: выполнение технологических операций по отделке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Мобильная робототехника. Транспортные роботы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 на колёсном ходу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 линии, назначение и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 модели транспортного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учебный проект по робототехнике (модель транспортного робота): обоснование проекта, анализ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ресурсов, разработка модели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32" w:name="block-78804033"/>
      <w:bookmarkEnd w:id="31"/>
      <w:r w:rsidRPr="006A67D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6A67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8A1E8C" w:rsidRPr="006A67DC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Дизайн и технологии. Мир профессий.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Профессии, связанные с дизайном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 документация. Сборочный чертеж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автоматизированного проектирования (САПР)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и свойства, назначение моделей.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3D-моделирование и макетирование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Развертка деталей макета. Разработка графической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документации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«Черчение развертки»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приемы макетирования. Профессии, связанные с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-печатью: макетчик, моделлер, инженер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себестоимости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«Конструирование плечевой одежды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(на основе туники)»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Чертёж выкроек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качества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структура «Цикл»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структура «Ветвление»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движения при помощи датчиков»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Каналы связи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управление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управление роботами»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нескольких роботов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общей задачи»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робототехнический проект с использованием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33" w:name="block-78804032"/>
      <w:bookmarkEnd w:id="32"/>
      <w:r w:rsidRPr="006A67D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A67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5"/>
        <w:gridCol w:w="3971"/>
        <w:gridCol w:w="1083"/>
        <w:gridCol w:w="1841"/>
        <w:gridCol w:w="1910"/>
        <w:gridCol w:w="1347"/>
        <w:gridCol w:w="3103"/>
      </w:tblGrid>
      <w:tr w:rsidR="008A1E8C" w:rsidRPr="006A67D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E87EB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8A1E8C" w:rsidRPr="00E87EB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690292</w:t>
              </w:r>
            </w:hyperlink>
          </w:p>
        </w:tc>
      </w:tr>
      <w:tr w:rsidR="008A1E8C" w:rsidRPr="00E87EB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bff</w:t>
              </w:r>
            </w:hyperlink>
          </w:p>
        </w:tc>
      </w:tr>
      <w:tr w:rsidR="008A1E8C" w:rsidRPr="00E87EB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/7717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289</w:t>
              </w:r>
            </w:hyperlink>
          </w:p>
        </w:tc>
      </w:tr>
      <w:tr w:rsidR="008A1E8C" w:rsidRPr="00E87EB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/064443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8A1E8C" w:rsidRPr="00E87EB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8A1E8C" w:rsidRPr="00E87EB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/19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047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Построение чертежа детали в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074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074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919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0368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8764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fabda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773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/7635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6265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/28687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879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dffc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061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8882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fcb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/85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/9600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411013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23741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/11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adee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/1705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/87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Промышленные роботы, их классификация, назначение,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7544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/95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7311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/97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/4086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/28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efeca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10476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238370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/688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Взаимодействие нескольких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50713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групповой проект «Особенности сельского хозяйства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34" w:name="block-78804034"/>
      <w:bookmarkEnd w:id="33"/>
      <w:r w:rsidRPr="006A67D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6A67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8A1E8C" w:rsidRPr="006A67DC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труда. Трудовые ресурсы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чертежа в САПР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Прототипирование. Сферы применения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-моделей»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прототипов. Технология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Настройка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-печати, инженер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 для проекта»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 для проекта»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Аэродинамика БЛА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БЛА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мультикоптерных аппаратов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 для проекта»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учебный проект по модулю «Робототехника».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35" w:name="block-78804035"/>
      <w:bookmarkEnd w:id="34"/>
      <w:r w:rsidRPr="006A67D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A67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3964"/>
        <w:gridCol w:w="1087"/>
        <w:gridCol w:w="1841"/>
        <w:gridCol w:w="1910"/>
        <w:gridCol w:w="1347"/>
        <w:gridCol w:w="3103"/>
      </w:tblGrid>
      <w:tr w:rsidR="008A1E8C" w:rsidRPr="006A67D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/022969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523127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360266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4306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/68498350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230810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Прототипирование. Сферы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58913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прототипов. Технология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874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/6043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998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/91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Настройка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-принтера и печать прототипа. Основные ошибки в настройках слайсера. Индивидуальный творческий (учебный) проект «Прототип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изделия из пластмассы (других 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/98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dfbc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качества и постобработка распечатанных деталей. Профессии, связанные с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-печати, инженер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/08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</w:hyperlink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7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4836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84537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cbbb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29346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/5998316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2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3134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797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/44204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dce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/8517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6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14172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Теория ручного управления беспилотным воздушным судном.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Области применения беспилотных авиационных систем.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«БЛА в повседневной жизни. Идеи для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/30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639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8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990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/6413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цифровых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36" w:name="block-78804036"/>
      <w:bookmarkEnd w:id="35"/>
      <w:r w:rsidRPr="006A67D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A67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3890"/>
        <w:gridCol w:w="1119"/>
        <w:gridCol w:w="1841"/>
        <w:gridCol w:w="1910"/>
        <w:gridCol w:w="1347"/>
        <w:gridCol w:w="3103"/>
      </w:tblGrid>
      <w:tr w:rsidR="008A1E8C" w:rsidRPr="006A67DC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/022969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523127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360266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4306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/68498350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230810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58913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прототипов. Технология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874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/6043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998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/91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Настройка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/98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dfbc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Индивидуальный творческий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/29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/228098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/08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/99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-печати, инженер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4836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84537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cbbb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29346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/5998316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15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3134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797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/44204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dce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/8517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19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14172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37" w:name="block-78804037"/>
      <w:bookmarkEnd w:id="36"/>
      <w:r w:rsidRPr="006A67D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6A67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8A1E8C" w:rsidRPr="006A67DC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UX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-дизайнер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обратного проектирования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 сложных объектов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Этапы аддитивного производства. Подготовка к печати.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Печать 3D-модели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-дизайнер оператор (инженер) строительного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-принтера,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-кондитер,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-повар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групповым взаимодействием роботов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«Взаимодействие БЛА»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8A1E8C" w:rsidP="006A67D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A1E8C" w:rsidRPr="006A67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38" w:name="block-78804050"/>
      <w:bookmarkEnd w:id="37"/>
      <w:r w:rsidRPr="006A67D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8A1E8C" w:rsidRPr="006A67DC" w:rsidRDefault="002C6BE9" w:rsidP="006A67D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A67D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3911"/>
        <w:gridCol w:w="1111"/>
        <w:gridCol w:w="1841"/>
        <w:gridCol w:w="1910"/>
        <w:gridCol w:w="1347"/>
        <w:gridCol w:w="3103"/>
      </w:tblGrid>
      <w:tr w:rsidR="008A1E8C" w:rsidRPr="006A67DC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556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05926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/49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Построение чертежей с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042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2759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aded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/8410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626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/953748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Этапы аддитивного производства. Подготовка к печати.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/993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4175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/172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4510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/498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-дизайнер оператор (инженер) строительного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-принтера,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-кондитер, 3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/0469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ebdf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ceaf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791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/012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43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/63723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ded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Компьютерное зрение в робототехнических системах.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555421</w:t>
              </w:r>
            </w:hyperlink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45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/596728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/68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1045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3020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ecd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6A6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E8C" w:rsidRPr="006A67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8A1E8C" w:rsidRPr="006A67DC" w:rsidRDefault="002C6BE9" w:rsidP="006A67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7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E8C" w:rsidRPr="006A67DC" w:rsidRDefault="008A1E8C" w:rsidP="006A67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E8C" w:rsidRDefault="008A1E8C">
      <w:pPr>
        <w:sectPr w:rsidR="008A1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Default="008A1E8C">
      <w:pPr>
        <w:sectPr w:rsidR="008A1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E8C" w:rsidRPr="003A31F0" w:rsidRDefault="008A1E8C">
      <w:pPr>
        <w:rPr>
          <w:lang w:val="ru-RU"/>
        </w:rPr>
        <w:sectPr w:rsidR="008A1E8C" w:rsidRPr="003A31F0">
          <w:pgSz w:w="11906" w:h="16383"/>
          <w:pgMar w:top="1134" w:right="850" w:bottom="1134" w:left="1701" w:header="720" w:footer="720" w:gutter="0"/>
          <w:cols w:space="720"/>
        </w:sectPr>
      </w:pPr>
      <w:bookmarkStart w:id="39" w:name="block-78804049"/>
      <w:bookmarkEnd w:id="38"/>
    </w:p>
    <w:bookmarkEnd w:id="39"/>
    <w:p w:rsidR="002C6BE9" w:rsidRPr="003A31F0" w:rsidRDefault="002C6BE9">
      <w:pPr>
        <w:rPr>
          <w:lang w:val="ru-RU"/>
        </w:rPr>
      </w:pPr>
    </w:p>
    <w:sectPr w:rsidR="002C6BE9" w:rsidRPr="003A31F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8C"/>
    <w:rsid w:val="002C6BE9"/>
    <w:rsid w:val="003A31F0"/>
    <w:rsid w:val="005D39D5"/>
    <w:rsid w:val="006A67DC"/>
    <w:rsid w:val="008A1E8C"/>
    <w:rsid w:val="00B5412F"/>
    <w:rsid w:val="00E8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216C8"/>
  <w15:docId w15:val="{D6916173-5424-4D1A-A04E-215B207D7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44204dce" TargetMode="External"/><Relationship Id="rId21" Type="http://schemas.openxmlformats.org/officeDocument/2006/relationships/hyperlink" Target="https://m.edsoo.ru/6f4c8764" TargetMode="External"/><Relationship Id="rId42" Type="http://schemas.openxmlformats.org/officeDocument/2006/relationships/hyperlink" Target="https://m.edsoo.ru/1e55c1cf" TargetMode="External"/><Relationship Id="rId63" Type="http://schemas.openxmlformats.org/officeDocument/2006/relationships/hyperlink" Target="https://m.edsoo.ru/fc523127" TargetMode="External"/><Relationship Id="rId84" Type="http://schemas.openxmlformats.org/officeDocument/2006/relationships/hyperlink" Target="https://m.edsoo.ru/44204dce" TargetMode="External"/><Relationship Id="rId138" Type="http://schemas.openxmlformats.org/officeDocument/2006/relationships/hyperlink" Target="https://m.edsoo.ru/498b1b0a" TargetMode="External"/><Relationship Id="rId107" Type="http://schemas.openxmlformats.org/officeDocument/2006/relationships/hyperlink" Target="https://m.edsoo.ru/228098f2" TargetMode="External"/><Relationship Id="rId11" Type="http://schemas.openxmlformats.org/officeDocument/2006/relationships/hyperlink" Target="https://m.edsoo.ru/1f42ff28" TargetMode="External"/><Relationship Id="rId32" Type="http://schemas.openxmlformats.org/officeDocument/2006/relationships/hyperlink" Target="https://m.edsoo.ru/0b061e61" TargetMode="External"/><Relationship Id="rId53" Type="http://schemas.openxmlformats.org/officeDocument/2006/relationships/hyperlink" Target="https://m.edsoo.ru/28e5d3fe" TargetMode="External"/><Relationship Id="rId74" Type="http://schemas.openxmlformats.org/officeDocument/2006/relationships/hyperlink" Target="https://m.edsoo.ru/91dac51b" TargetMode="External"/><Relationship Id="rId128" Type="http://schemas.openxmlformats.org/officeDocument/2006/relationships/hyperlink" Target="https://m.edsoo.ru/bf08c042" TargetMode="External"/><Relationship Id="rId149" Type="http://schemas.openxmlformats.org/officeDocument/2006/relationships/fontTable" Target="fontTable.xml"/><Relationship Id="rId5" Type="http://schemas.openxmlformats.org/officeDocument/2006/relationships/hyperlink" Target="https://m.edsoo.ru/3b6e10f9" TargetMode="External"/><Relationship Id="rId95" Type="http://schemas.openxmlformats.org/officeDocument/2006/relationships/hyperlink" Target="https://m.edsoo.ru/1c4306db" TargetMode="External"/><Relationship Id="rId22" Type="http://schemas.openxmlformats.org/officeDocument/2006/relationships/hyperlink" Target="https://m.edsoo.ru/8bd8ef97" TargetMode="External"/><Relationship Id="rId27" Type="http://schemas.openxmlformats.org/officeDocument/2006/relationships/hyperlink" Target="https://m.edsoo.ru/b0d77c5f" TargetMode="External"/><Relationship Id="rId43" Type="http://schemas.openxmlformats.org/officeDocument/2006/relationships/hyperlink" Target="https://m.edsoo.ru/33bf1a98" TargetMode="External"/><Relationship Id="rId48" Type="http://schemas.openxmlformats.org/officeDocument/2006/relationships/hyperlink" Target="https://m.edsoo.ru/d52d7544" TargetMode="External"/><Relationship Id="rId64" Type="http://schemas.openxmlformats.org/officeDocument/2006/relationships/hyperlink" Target="https://m.edsoo.ru/5d360266" TargetMode="External"/><Relationship Id="rId69" Type="http://schemas.openxmlformats.org/officeDocument/2006/relationships/hyperlink" Target="https://m.edsoo.ru/1c58913d" TargetMode="External"/><Relationship Id="rId113" Type="http://schemas.openxmlformats.org/officeDocument/2006/relationships/hyperlink" Target="https://m.edsoo.ru/8a29346b" TargetMode="External"/><Relationship Id="rId118" Type="http://schemas.openxmlformats.org/officeDocument/2006/relationships/hyperlink" Target="https://m.edsoo.ru/8517f91a" TargetMode="External"/><Relationship Id="rId134" Type="http://schemas.openxmlformats.org/officeDocument/2006/relationships/hyperlink" Target="https://m.edsoo.ru/993f52fe" TargetMode="External"/><Relationship Id="rId139" Type="http://schemas.openxmlformats.org/officeDocument/2006/relationships/hyperlink" Target="https://m.edsoo.ru/0469ebdf" TargetMode="External"/><Relationship Id="rId80" Type="http://schemas.openxmlformats.org/officeDocument/2006/relationships/hyperlink" Target="https://m.edsoo.ru/8a29346b" TargetMode="External"/><Relationship Id="rId85" Type="http://schemas.openxmlformats.org/officeDocument/2006/relationships/hyperlink" Target="https://m.edsoo.ru/8517f91a" TargetMode="External"/><Relationship Id="rId150" Type="http://schemas.openxmlformats.org/officeDocument/2006/relationships/theme" Target="theme/theme1.xml"/><Relationship Id="rId12" Type="http://schemas.openxmlformats.org/officeDocument/2006/relationships/hyperlink" Target="https://m.edsoo.ru/6d7da7c6" TargetMode="External"/><Relationship Id="rId17" Type="http://schemas.openxmlformats.org/officeDocument/2006/relationships/hyperlink" Target="https://m.edsoo.ru/03e2c919" TargetMode="External"/><Relationship Id="rId33" Type="http://schemas.openxmlformats.org/officeDocument/2006/relationships/hyperlink" Target="https://m.edsoo.ru/def7b0fe" TargetMode="External"/><Relationship Id="rId38" Type="http://schemas.openxmlformats.org/officeDocument/2006/relationships/hyperlink" Target="https://m.edsoo.ru/e23741e8" TargetMode="External"/><Relationship Id="rId59" Type="http://schemas.openxmlformats.org/officeDocument/2006/relationships/hyperlink" Target="https://m.edsoo.ru/a81a7a66" TargetMode="External"/><Relationship Id="rId103" Type="http://schemas.openxmlformats.org/officeDocument/2006/relationships/hyperlink" Target="https://m.edsoo.ru/2a20c998" TargetMode="External"/><Relationship Id="rId108" Type="http://schemas.openxmlformats.org/officeDocument/2006/relationships/hyperlink" Target="https://m.edsoo.ru/08ec6b91" TargetMode="External"/><Relationship Id="rId124" Type="http://schemas.openxmlformats.org/officeDocument/2006/relationships/hyperlink" Target="https://m.edsoo.ru/4c12ec4d" TargetMode="External"/><Relationship Id="rId129" Type="http://schemas.openxmlformats.org/officeDocument/2006/relationships/hyperlink" Target="https://m.edsoo.ru/c65a2759" TargetMode="External"/><Relationship Id="rId54" Type="http://schemas.openxmlformats.org/officeDocument/2006/relationships/hyperlink" Target="https://m.edsoo.ru/efeca05b" TargetMode="External"/><Relationship Id="rId70" Type="http://schemas.openxmlformats.org/officeDocument/2006/relationships/hyperlink" Target="https://m.edsoo.ru/53fc29b6" TargetMode="External"/><Relationship Id="rId75" Type="http://schemas.openxmlformats.org/officeDocument/2006/relationships/hyperlink" Target="https://m.edsoo.ru/98dfbc7b" TargetMode="External"/><Relationship Id="rId91" Type="http://schemas.openxmlformats.org/officeDocument/2006/relationships/hyperlink" Target="https://m.edsoo.ru/e93fa2dc" TargetMode="External"/><Relationship Id="rId96" Type="http://schemas.openxmlformats.org/officeDocument/2006/relationships/hyperlink" Target="https://m.edsoo.ru/68498350" TargetMode="External"/><Relationship Id="rId140" Type="http://schemas.openxmlformats.org/officeDocument/2006/relationships/hyperlink" Target="https://m.edsoo.ru/e443e3b8" TargetMode="External"/><Relationship Id="rId145" Type="http://schemas.openxmlformats.org/officeDocument/2006/relationships/hyperlink" Target="https://m.edsoo.ru/596728f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0d690292" TargetMode="External"/><Relationship Id="rId23" Type="http://schemas.openxmlformats.org/officeDocument/2006/relationships/hyperlink" Target="https://m.edsoo.ru/fabda773" TargetMode="External"/><Relationship Id="rId28" Type="http://schemas.openxmlformats.org/officeDocument/2006/relationships/hyperlink" Target="https://m.edsoo.ru/28687e9a" TargetMode="External"/><Relationship Id="rId49" Type="http://schemas.openxmlformats.org/officeDocument/2006/relationships/hyperlink" Target="https://m.edsoo.ru/8ba25c23" TargetMode="External"/><Relationship Id="rId114" Type="http://schemas.openxmlformats.org/officeDocument/2006/relationships/hyperlink" Target="https://m.edsoo.ru/5998316e" TargetMode="External"/><Relationship Id="rId119" Type="http://schemas.openxmlformats.org/officeDocument/2006/relationships/hyperlink" Target="https://m.edsoo.ru/3ff14172" TargetMode="External"/><Relationship Id="rId44" Type="http://schemas.openxmlformats.org/officeDocument/2006/relationships/hyperlink" Target="https://m.edsoo.ru/87f04d46" TargetMode="External"/><Relationship Id="rId60" Type="http://schemas.openxmlformats.org/officeDocument/2006/relationships/hyperlink" Target="https://m.edsoo.ru/e50713f4" TargetMode="External"/><Relationship Id="rId65" Type="http://schemas.openxmlformats.org/officeDocument/2006/relationships/hyperlink" Target="https://m.edsoo.ru/1c4306db" TargetMode="External"/><Relationship Id="rId81" Type="http://schemas.openxmlformats.org/officeDocument/2006/relationships/hyperlink" Target="https://m.edsoo.ru/5998316e" TargetMode="External"/><Relationship Id="rId86" Type="http://schemas.openxmlformats.org/officeDocument/2006/relationships/hyperlink" Target="https://m.edsoo.ru/3ff14172" TargetMode="External"/><Relationship Id="rId130" Type="http://schemas.openxmlformats.org/officeDocument/2006/relationships/hyperlink" Target="https://m.edsoo.ru/5d7aded8" TargetMode="External"/><Relationship Id="rId135" Type="http://schemas.openxmlformats.org/officeDocument/2006/relationships/hyperlink" Target="https://m.edsoo.ru/6df4175a" TargetMode="External"/><Relationship Id="rId13" Type="http://schemas.openxmlformats.org/officeDocument/2006/relationships/hyperlink" Target="https://m.edsoo.ru/19c047d2" TargetMode="External"/><Relationship Id="rId18" Type="http://schemas.openxmlformats.org/officeDocument/2006/relationships/hyperlink" Target="https://m.edsoo.ru/2e3d254e" TargetMode="External"/><Relationship Id="rId39" Type="http://schemas.openxmlformats.org/officeDocument/2006/relationships/hyperlink" Target="https://m.edsoo.ru/11f9b3e1" TargetMode="External"/><Relationship Id="rId109" Type="http://schemas.openxmlformats.org/officeDocument/2006/relationships/hyperlink" Target="https://m.edsoo.ru/99be83cf" TargetMode="External"/><Relationship Id="rId34" Type="http://schemas.openxmlformats.org/officeDocument/2006/relationships/hyperlink" Target="https://m.edsoo.ru/c8882fcb" TargetMode="External"/><Relationship Id="rId50" Type="http://schemas.openxmlformats.org/officeDocument/2006/relationships/hyperlink" Target="https://m.edsoo.ru/95e7311b" TargetMode="External"/><Relationship Id="rId55" Type="http://schemas.openxmlformats.org/officeDocument/2006/relationships/hyperlink" Target="https://m.edsoo.ru/52f10476" TargetMode="External"/><Relationship Id="rId76" Type="http://schemas.openxmlformats.org/officeDocument/2006/relationships/hyperlink" Target="https://m.edsoo.ru/08ec6b91" TargetMode="External"/><Relationship Id="rId97" Type="http://schemas.openxmlformats.org/officeDocument/2006/relationships/hyperlink" Target="https://m.edsoo.ru/7db1d2e3" TargetMode="External"/><Relationship Id="rId104" Type="http://schemas.openxmlformats.org/officeDocument/2006/relationships/hyperlink" Target="https://m.edsoo.ru/91dac51b" TargetMode="External"/><Relationship Id="rId120" Type="http://schemas.openxmlformats.org/officeDocument/2006/relationships/hyperlink" Target="https://m.edsoo.ru/ccf3b556" TargetMode="External"/><Relationship Id="rId125" Type="http://schemas.openxmlformats.org/officeDocument/2006/relationships/hyperlink" Target="https://m.edsoo.ru/6fbf2b2e" TargetMode="External"/><Relationship Id="rId141" Type="http://schemas.openxmlformats.org/officeDocument/2006/relationships/hyperlink" Target="https://m.edsoo.ru/ceaf791c" TargetMode="External"/><Relationship Id="rId146" Type="http://schemas.openxmlformats.org/officeDocument/2006/relationships/hyperlink" Target="https://m.edsoo.ru/68fd1045" TargetMode="External"/><Relationship Id="rId7" Type="http://schemas.openxmlformats.org/officeDocument/2006/relationships/hyperlink" Target="https://m.edsoo.ru/bb8b5bff" TargetMode="External"/><Relationship Id="rId71" Type="http://schemas.openxmlformats.org/officeDocument/2006/relationships/hyperlink" Target="https://m.edsoo.ru/7aa874a1" TargetMode="External"/><Relationship Id="rId92" Type="http://schemas.openxmlformats.org/officeDocument/2006/relationships/hyperlink" Target="https://m.edsoo.ru/022969c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879d49e" TargetMode="External"/><Relationship Id="rId24" Type="http://schemas.openxmlformats.org/officeDocument/2006/relationships/hyperlink" Target="https://m.edsoo.ru/7635dde1" TargetMode="External"/><Relationship Id="rId40" Type="http://schemas.openxmlformats.org/officeDocument/2006/relationships/hyperlink" Target="https://m.edsoo.ru/d9d1adee" TargetMode="External"/><Relationship Id="rId45" Type="http://schemas.openxmlformats.org/officeDocument/2006/relationships/hyperlink" Target="https://m.edsoo.ru/d9c472b0" TargetMode="External"/><Relationship Id="rId66" Type="http://schemas.openxmlformats.org/officeDocument/2006/relationships/hyperlink" Target="https://m.edsoo.ru/68498350" TargetMode="External"/><Relationship Id="rId87" Type="http://schemas.openxmlformats.org/officeDocument/2006/relationships/hyperlink" Target="https://m.edsoo.ru/30fa639b" TargetMode="External"/><Relationship Id="rId110" Type="http://schemas.openxmlformats.org/officeDocument/2006/relationships/hyperlink" Target="https://m.edsoo.ru/ce4836b9" TargetMode="External"/><Relationship Id="rId115" Type="http://schemas.openxmlformats.org/officeDocument/2006/relationships/hyperlink" Target="https://m.edsoo.ru/e87c3134" TargetMode="External"/><Relationship Id="rId131" Type="http://schemas.openxmlformats.org/officeDocument/2006/relationships/hyperlink" Target="https://m.edsoo.ru/8410a8c2" TargetMode="External"/><Relationship Id="rId136" Type="http://schemas.openxmlformats.org/officeDocument/2006/relationships/hyperlink" Target="https://m.edsoo.ru/172de0b6" TargetMode="External"/><Relationship Id="rId61" Type="http://schemas.openxmlformats.org/officeDocument/2006/relationships/hyperlink" Target="https://m.edsoo.ru/e93fa2dc" TargetMode="External"/><Relationship Id="rId82" Type="http://schemas.openxmlformats.org/officeDocument/2006/relationships/hyperlink" Target="https://m.edsoo.ru/e87c3134" TargetMode="External"/><Relationship Id="rId19" Type="http://schemas.openxmlformats.org/officeDocument/2006/relationships/hyperlink" Target="https://m.edsoo.ru/a0368af7" TargetMode="External"/><Relationship Id="rId14" Type="http://schemas.openxmlformats.org/officeDocument/2006/relationships/hyperlink" Target="https://m.edsoo.ru/0ba20b23" TargetMode="External"/><Relationship Id="rId30" Type="http://schemas.openxmlformats.org/officeDocument/2006/relationships/hyperlink" Target="https://m.edsoo.ru/7efd5b44" TargetMode="External"/><Relationship Id="rId35" Type="http://schemas.openxmlformats.org/officeDocument/2006/relationships/hyperlink" Target="https://m.edsoo.ru/85cf78c1" TargetMode="External"/><Relationship Id="rId56" Type="http://schemas.openxmlformats.org/officeDocument/2006/relationships/hyperlink" Target="https://m.edsoo.ru/7ebd3c56" TargetMode="External"/><Relationship Id="rId77" Type="http://schemas.openxmlformats.org/officeDocument/2006/relationships/hyperlink" Target="https://m.edsoo.ru/ce4836b9" TargetMode="External"/><Relationship Id="rId100" Type="http://schemas.openxmlformats.org/officeDocument/2006/relationships/hyperlink" Target="https://m.edsoo.ru/53fc29b6" TargetMode="External"/><Relationship Id="rId105" Type="http://schemas.openxmlformats.org/officeDocument/2006/relationships/hyperlink" Target="https://m.edsoo.ru/98dfbc7b" TargetMode="External"/><Relationship Id="rId126" Type="http://schemas.openxmlformats.org/officeDocument/2006/relationships/hyperlink" Target="https://m.edsoo.ru/52e14c9b" TargetMode="External"/><Relationship Id="rId147" Type="http://schemas.openxmlformats.org/officeDocument/2006/relationships/hyperlink" Target="https://m.edsoo.ru/4c4b3020" TargetMode="External"/><Relationship Id="rId8" Type="http://schemas.openxmlformats.org/officeDocument/2006/relationships/hyperlink" Target="https://m.edsoo.ru/7717d289" TargetMode="External"/><Relationship Id="rId51" Type="http://schemas.openxmlformats.org/officeDocument/2006/relationships/hyperlink" Target="https://m.edsoo.ru/97fc06d9" TargetMode="External"/><Relationship Id="rId72" Type="http://schemas.openxmlformats.org/officeDocument/2006/relationships/hyperlink" Target="https://m.edsoo.ru/6043ffe9" TargetMode="External"/><Relationship Id="rId93" Type="http://schemas.openxmlformats.org/officeDocument/2006/relationships/hyperlink" Target="https://m.edsoo.ru/fc523127" TargetMode="External"/><Relationship Id="rId98" Type="http://schemas.openxmlformats.org/officeDocument/2006/relationships/hyperlink" Target="https://m.edsoo.ru/5c230810" TargetMode="External"/><Relationship Id="rId121" Type="http://schemas.openxmlformats.org/officeDocument/2006/relationships/hyperlink" Target="https://m.edsoo.ru/9e05926c" TargetMode="External"/><Relationship Id="rId142" Type="http://schemas.openxmlformats.org/officeDocument/2006/relationships/hyperlink" Target="https://m.edsoo.ru/012c83f5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a6265fd5" TargetMode="External"/><Relationship Id="rId46" Type="http://schemas.openxmlformats.org/officeDocument/2006/relationships/hyperlink" Target="https://m.edsoo.ru/c53c0d07" TargetMode="External"/><Relationship Id="rId67" Type="http://schemas.openxmlformats.org/officeDocument/2006/relationships/hyperlink" Target="https://m.edsoo.ru/7db1d2e3" TargetMode="External"/><Relationship Id="rId116" Type="http://schemas.openxmlformats.org/officeDocument/2006/relationships/hyperlink" Target="https://m.edsoo.ru/9e9cf797" TargetMode="External"/><Relationship Id="rId137" Type="http://schemas.openxmlformats.org/officeDocument/2006/relationships/hyperlink" Target="https://m.edsoo.ru/fbb4510e" TargetMode="External"/><Relationship Id="rId20" Type="http://schemas.openxmlformats.org/officeDocument/2006/relationships/hyperlink" Target="https://m.edsoo.ru/2e3d254e" TargetMode="External"/><Relationship Id="rId41" Type="http://schemas.openxmlformats.org/officeDocument/2006/relationships/hyperlink" Target="https://m.edsoo.ru/1705a24d" TargetMode="External"/><Relationship Id="rId62" Type="http://schemas.openxmlformats.org/officeDocument/2006/relationships/hyperlink" Target="https://m.edsoo.ru/022969c6" TargetMode="External"/><Relationship Id="rId83" Type="http://schemas.openxmlformats.org/officeDocument/2006/relationships/hyperlink" Target="https://m.edsoo.ru/9e9cf797" TargetMode="External"/><Relationship Id="rId88" Type="http://schemas.openxmlformats.org/officeDocument/2006/relationships/hyperlink" Target="https://m.edsoo.ru/a990e196" TargetMode="External"/><Relationship Id="rId111" Type="http://schemas.openxmlformats.org/officeDocument/2006/relationships/hyperlink" Target="https://m.edsoo.ru/0a84537a" TargetMode="External"/><Relationship Id="rId132" Type="http://schemas.openxmlformats.org/officeDocument/2006/relationships/hyperlink" Target="https://m.edsoo.ru/ff10b626" TargetMode="External"/><Relationship Id="rId15" Type="http://schemas.openxmlformats.org/officeDocument/2006/relationships/hyperlink" Target="https://m.edsoo.ru/2d074f02" TargetMode="External"/><Relationship Id="rId36" Type="http://schemas.openxmlformats.org/officeDocument/2006/relationships/hyperlink" Target="https://m.edsoo.ru/9600a68c" TargetMode="External"/><Relationship Id="rId57" Type="http://schemas.openxmlformats.org/officeDocument/2006/relationships/hyperlink" Target="https://m.edsoo.ru/f238370c" TargetMode="External"/><Relationship Id="rId106" Type="http://schemas.openxmlformats.org/officeDocument/2006/relationships/hyperlink" Target="https://m.edsoo.ru/29c5dcf6" TargetMode="External"/><Relationship Id="rId127" Type="http://schemas.openxmlformats.org/officeDocument/2006/relationships/hyperlink" Target="https://m.edsoo.ru/52e14c9b" TargetMode="External"/><Relationship Id="rId10" Type="http://schemas.openxmlformats.org/officeDocument/2006/relationships/hyperlink" Target="https://m.edsoo.ru/db2d60b3" TargetMode="External"/><Relationship Id="rId31" Type="http://schemas.openxmlformats.org/officeDocument/2006/relationships/hyperlink" Target="https://m.edsoo.ru/dffc0dc9" TargetMode="External"/><Relationship Id="rId52" Type="http://schemas.openxmlformats.org/officeDocument/2006/relationships/hyperlink" Target="https://m.edsoo.ru/4086a10c" TargetMode="External"/><Relationship Id="rId73" Type="http://schemas.openxmlformats.org/officeDocument/2006/relationships/hyperlink" Target="https://m.edsoo.ru/2a20c998" TargetMode="External"/><Relationship Id="rId78" Type="http://schemas.openxmlformats.org/officeDocument/2006/relationships/hyperlink" Target="https://m.edsoo.ru/0a84537a" TargetMode="External"/><Relationship Id="rId94" Type="http://schemas.openxmlformats.org/officeDocument/2006/relationships/hyperlink" Target="https://m.edsoo.ru/5d360266" TargetMode="External"/><Relationship Id="rId99" Type="http://schemas.openxmlformats.org/officeDocument/2006/relationships/hyperlink" Target="https://m.edsoo.ru/1c58913d" TargetMode="External"/><Relationship Id="rId101" Type="http://schemas.openxmlformats.org/officeDocument/2006/relationships/hyperlink" Target="https://m.edsoo.ru/7aa874a1" TargetMode="External"/><Relationship Id="rId122" Type="http://schemas.openxmlformats.org/officeDocument/2006/relationships/hyperlink" Target="https://m.edsoo.ru/49ed2b96" TargetMode="External"/><Relationship Id="rId143" Type="http://schemas.openxmlformats.org/officeDocument/2006/relationships/hyperlink" Target="https://m.edsoo.ru/63723ded" TargetMode="External"/><Relationship Id="rId148" Type="http://schemas.openxmlformats.org/officeDocument/2006/relationships/hyperlink" Target="https://m.edsoo.ru/6c2ecd0a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064443a3" TargetMode="External"/><Relationship Id="rId26" Type="http://schemas.openxmlformats.org/officeDocument/2006/relationships/hyperlink" Target="https://m.edsoo.ru/7d0fb86d" TargetMode="External"/><Relationship Id="rId47" Type="http://schemas.openxmlformats.org/officeDocument/2006/relationships/hyperlink" Target="https://m.edsoo.ru/dec6fdf9" TargetMode="External"/><Relationship Id="rId68" Type="http://schemas.openxmlformats.org/officeDocument/2006/relationships/hyperlink" Target="https://m.edsoo.ru/5c230810" TargetMode="External"/><Relationship Id="rId89" Type="http://schemas.openxmlformats.org/officeDocument/2006/relationships/hyperlink" Target="https://m.edsoo.ru/b262aa73" TargetMode="External"/><Relationship Id="rId112" Type="http://schemas.openxmlformats.org/officeDocument/2006/relationships/hyperlink" Target="https://m.edsoo.ru/b2cbbb2f" TargetMode="External"/><Relationship Id="rId133" Type="http://schemas.openxmlformats.org/officeDocument/2006/relationships/hyperlink" Target="https://m.edsoo.ru/953748d1" TargetMode="External"/><Relationship Id="rId16" Type="http://schemas.openxmlformats.org/officeDocument/2006/relationships/hyperlink" Target="https://m.edsoo.ru/2d074f02" TargetMode="External"/><Relationship Id="rId37" Type="http://schemas.openxmlformats.org/officeDocument/2006/relationships/hyperlink" Target="https://m.edsoo.ru/e411013b" TargetMode="External"/><Relationship Id="rId58" Type="http://schemas.openxmlformats.org/officeDocument/2006/relationships/hyperlink" Target="https://m.edsoo.ru/688aef71" TargetMode="External"/><Relationship Id="rId79" Type="http://schemas.openxmlformats.org/officeDocument/2006/relationships/hyperlink" Target="https://m.edsoo.ru/b2cbbb2f" TargetMode="External"/><Relationship Id="rId102" Type="http://schemas.openxmlformats.org/officeDocument/2006/relationships/hyperlink" Target="https://m.edsoo.ru/6043ffe9" TargetMode="External"/><Relationship Id="rId123" Type="http://schemas.openxmlformats.org/officeDocument/2006/relationships/hyperlink" Target="https://m.edsoo.ru/a002d08f" TargetMode="External"/><Relationship Id="rId144" Type="http://schemas.openxmlformats.org/officeDocument/2006/relationships/hyperlink" Target="https://m.edsoo.ru/ea555421" TargetMode="External"/><Relationship Id="rId90" Type="http://schemas.openxmlformats.org/officeDocument/2006/relationships/hyperlink" Target="https://m.edsoo.ru/6413e6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126</Pages>
  <Words>19373</Words>
  <Characters>110429</Characters>
  <Application>Microsoft Office Word</Application>
  <DocSecurity>0</DocSecurity>
  <Lines>920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Ильясова</dc:creator>
  <cp:lastModifiedBy>lisan</cp:lastModifiedBy>
  <cp:revision>2</cp:revision>
  <dcterms:created xsi:type="dcterms:W3CDTF">2025-11-13T07:32:00Z</dcterms:created>
  <dcterms:modified xsi:type="dcterms:W3CDTF">2025-11-13T07:32:00Z</dcterms:modified>
</cp:coreProperties>
</file>